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A8606" w14:textId="01E6ED68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48"/>
          <w:szCs w:val="48"/>
        </w:rPr>
      </w:pPr>
      <w:r w:rsidRPr="00904423">
        <w:rPr>
          <w:rFonts w:ascii="TH NiramitIT๙" w:hAnsi="TH NiramitIT๙" w:cs="TH NiramitIT๙"/>
          <w:b/>
          <w:bCs/>
          <w:noProof/>
          <w:sz w:val="48"/>
          <w:szCs w:val="48"/>
        </w:rPr>
        <w:drawing>
          <wp:inline distT="0" distB="0" distL="0" distR="0" wp14:anchorId="484D7E42" wp14:editId="473774FE">
            <wp:extent cx="1708972" cy="1494155"/>
            <wp:effectExtent l="0" t="0" r="0" b="0"/>
            <wp:docPr id="4348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309" name="Picture 43483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57" cy="151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0B35" w14:textId="132E5320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48"/>
          <w:szCs w:val="48"/>
        </w:rPr>
      </w:pPr>
      <w:r w:rsidRPr="00904423">
        <w:rPr>
          <w:rFonts w:ascii="TH NiramitIT๙" w:hAnsi="TH NiramitIT๙" w:cs="TH NiramitIT๙"/>
          <w:b/>
          <w:bCs/>
          <w:sz w:val="48"/>
          <w:szCs w:val="48"/>
          <w:cs/>
        </w:rPr>
        <w:t>การมีส่วนร่วมของหัวหน้าสถานีตำรวจ</w:t>
      </w:r>
    </w:p>
    <w:p w14:paraId="418EC9AB" w14:textId="76A5AF95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904423">
        <w:rPr>
          <w:rFonts w:ascii="TH NiramitIT๙" w:hAnsi="TH NiramitIT๙" w:cs="TH NiramitIT๙"/>
          <w:b/>
          <w:bCs/>
          <w:sz w:val="36"/>
          <w:szCs w:val="36"/>
          <w:cs/>
        </w:rPr>
        <w:t>สถานีตำรวจภูธร</w:t>
      </w:r>
      <w:r w:rsidRPr="00904423">
        <w:rPr>
          <w:rFonts w:ascii="TH NiramitIT๙" w:hAnsi="TH NiramitIT๙" w:cs="TH NiramitIT๙"/>
          <w:b/>
          <w:bCs/>
          <w:sz w:val="36"/>
          <w:szCs w:val="36"/>
          <w:cs/>
        </w:rPr>
        <w:t>วังตะเฆ่</w:t>
      </w:r>
      <w:r w:rsidR="00BA6FFC"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</w:t>
      </w:r>
      <w:r w:rsidRPr="00904423">
        <w:rPr>
          <w:rFonts w:ascii="TH NiramitIT๙" w:hAnsi="TH NiramitIT๙" w:cs="TH NiramitIT๙"/>
          <w:b/>
          <w:bCs/>
          <w:sz w:val="36"/>
          <w:szCs w:val="36"/>
          <w:cs/>
        </w:rPr>
        <w:t>ประชุมการขับเคลื่อนการประเมินคุณธรรมและความโปร่งใส</w:t>
      </w:r>
      <w:r w:rsidRPr="00904423">
        <w:rPr>
          <w:rFonts w:ascii="TH NiramitIT๙" w:hAnsi="TH NiramitIT๙" w:cs="TH NiramitIT๙"/>
          <w:b/>
          <w:bCs/>
          <w:sz w:val="36"/>
          <w:szCs w:val="36"/>
        </w:rPr>
        <w:t xml:space="preserve"> </w:t>
      </w:r>
      <w:r w:rsidRPr="00904423">
        <w:rPr>
          <w:rFonts w:ascii="TH NiramitIT๙" w:hAnsi="TH NiramitIT๙" w:cs="TH NiramitIT๙"/>
          <w:b/>
          <w:bCs/>
          <w:sz w:val="36"/>
          <w:szCs w:val="36"/>
          <w:cs/>
        </w:rPr>
        <w:t>ในการดำเนินงานของหน่วยงานภาครัฐ (</w:t>
      </w:r>
      <w:r w:rsidRPr="00904423">
        <w:rPr>
          <w:rFonts w:ascii="TH NiramitIT๙" w:hAnsi="TH NiramitIT๙" w:cs="TH NiramitIT๙"/>
          <w:b/>
          <w:bCs/>
          <w:sz w:val="36"/>
          <w:szCs w:val="36"/>
        </w:rPr>
        <w:t xml:space="preserve">Integrity &amp; Transparency Assessment: ITA) </w:t>
      </w:r>
    </w:p>
    <w:p w14:paraId="4E8386EE" w14:textId="030A69F0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904423">
        <w:rPr>
          <w:rFonts w:ascii="TH NiramitIT๙" w:hAnsi="TH NiramitIT๙" w:cs="TH NiramitIT๙"/>
          <w:b/>
          <w:bCs/>
          <w:sz w:val="36"/>
          <w:szCs w:val="36"/>
          <w:cs/>
        </w:rPr>
        <w:t>ของสถานีตำรวจ</w:t>
      </w:r>
      <w:r w:rsidRPr="00904423">
        <w:rPr>
          <w:rFonts w:ascii="TH NiramitIT๙" w:hAnsi="TH NiramitIT๙" w:cs="TH NiramitIT๙"/>
          <w:b/>
          <w:bCs/>
          <w:sz w:val="36"/>
          <w:szCs w:val="36"/>
        </w:rPr>
        <w:t xml:space="preserve"> </w:t>
      </w:r>
      <w:r w:rsidRPr="00904423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ประจำปีงบประมาณ พ.ศ. </w:t>
      </w:r>
      <w:r w:rsidRPr="00904423">
        <w:rPr>
          <w:rFonts w:ascii="TH NiramitIT๙" w:hAnsi="TH NiramitIT๙" w:cs="TH NiramitIT๙"/>
          <w:b/>
          <w:bCs/>
          <w:sz w:val="36"/>
          <w:szCs w:val="36"/>
        </w:rPr>
        <w:t>2568</w:t>
      </w:r>
    </w:p>
    <w:p w14:paraId="68CD4248" w14:textId="7A576608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904423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ข้อมูล ณ วันที่ </w:t>
      </w:r>
      <w:r w:rsidR="004A2AC7" w:rsidRPr="00904423">
        <w:rPr>
          <w:rFonts w:ascii="TH NiramitIT๙" w:hAnsi="TH NiramitIT๙" w:cs="TH NiramitIT๙"/>
          <w:b/>
          <w:bCs/>
          <w:sz w:val="36"/>
          <w:szCs w:val="36"/>
          <w:cs/>
        </w:rPr>
        <w:t>30</w:t>
      </w:r>
      <w:r w:rsidRPr="00904423">
        <w:rPr>
          <w:rFonts w:ascii="TH NiramitIT๙" w:hAnsi="TH NiramitIT๙" w:cs="TH NiramitIT๙"/>
          <w:b/>
          <w:bCs/>
          <w:sz w:val="36"/>
          <w:szCs w:val="36"/>
        </w:rPr>
        <w:t xml:space="preserve"> </w:t>
      </w:r>
      <w:r w:rsidRPr="00904423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ตุลาคม </w:t>
      </w:r>
      <w:r w:rsidRPr="00904423">
        <w:rPr>
          <w:rFonts w:ascii="TH NiramitIT๙" w:hAnsi="TH NiramitIT๙" w:cs="TH NiramitIT๙"/>
          <w:b/>
          <w:bCs/>
          <w:sz w:val="36"/>
          <w:szCs w:val="36"/>
        </w:rPr>
        <w:t>2567</w:t>
      </w:r>
    </w:p>
    <w:p w14:paraId="1BDF5E84" w14:textId="77777777" w:rsidR="004A2AC7" w:rsidRPr="00904423" w:rsidRDefault="004A2AC7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50D59DAD" w14:textId="77777777" w:rsidR="004A2AC7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  <w:cs/>
        </w:rPr>
        <w:t>สถานีตำรวจภูธร</w:t>
      </w:r>
      <w:r w:rsidR="004A2AC7" w:rsidRPr="00904423">
        <w:rPr>
          <w:rFonts w:ascii="TH NiramitIT๙" w:hAnsi="TH NiramitIT๙" w:cs="TH NiramitIT๙"/>
          <w:sz w:val="32"/>
          <w:szCs w:val="32"/>
          <w:cs/>
        </w:rPr>
        <w:t>วังตะเฆ่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 ในการ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ดำเนินงานของหน่วยงานภาครัฐ (</w:t>
      </w:r>
      <w:r w:rsidRPr="00904423">
        <w:rPr>
          <w:rFonts w:ascii="TH NiramitIT๙" w:hAnsi="TH NiramitIT๙" w:cs="TH NiramitIT๙"/>
          <w:sz w:val="32"/>
          <w:szCs w:val="32"/>
        </w:rPr>
        <w:t xml:space="preserve">Integrity &amp; Transparency Assessment: ITA) </w:t>
      </w:r>
      <w:r w:rsidRPr="00904423">
        <w:rPr>
          <w:rFonts w:ascii="TH NiramitIT๙" w:hAnsi="TH NiramitIT๙" w:cs="TH NiramitIT๙"/>
          <w:sz w:val="32"/>
          <w:szCs w:val="32"/>
          <w:cs/>
        </w:rPr>
        <w:t>ของสถานีตำรวจ ประจำ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ปีงบประมาณ พ.ศ. </w:t>
      </w:r>
      <w:r w:rsidRPr="00904423">
        <w:rPr>
          <w:rFonts w:ascii="TH NiramitIT๙" w:hAnsi="TH NiramitIT๙" w:cs="TH NiramitIT๙"/>
          <w:sz w:val="32"/>
          <w:szCs w:val="32"/>
        </w:rPr>
        <w:t xml:space="preserve">2568 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โดยมี พันตำรวจเอก </w:t>
      </w:r>
      <w:r w:rsidR="004A2AC7" w:rsidRPr="00904423">
        <w:rPr>
          <w:rFonts w:ascii="TH NiramitIT๙" w:hAnsi="TH NiramitIT๙" w:cs="TH NiramitIT๙"/>
          <w:sz w:val="32"/>
          <w:szCs w:val="32"/>
          <w:cs/>
        </w:rPr>
        <w:t>พัฐพน ศิริวัฒน์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 ผู้กำกับการสถานีตำรวจภูธร</w:t>
      </w:r>
      <w:r w:rsidR="004A2AC7" w:rsidRPr="00904423">
        <w:rPr>
          <w:rFonts w:ascii="TH NiramitIT๙" w:hAnsi="TH NiramitIT๙" w:cs="TH NiramitIT๙"/>
          <w:sz w:val="32"/>
          <w:szCs w:val="32"/>
          <w:cs/>
        </w:rPr>
        <w:t>วังตะเฆ่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 เป็น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ประธานการประชุม ซึ่งการประชุมดังกล่าว มีวัตถุประสงค์เพื่อแจ้งคำสั่งแต่งตั้งคณะขับเคลื่อนการประเมินคุณธรรม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และความโปร่งใสในการดำเนินงานของหน่วยงานภาครัฐ (</w:t>
      </w:r>
      <w:r w:rsidRPr="00904423">
        <w:rPr>
          <w:rFonts w:ascii="TH NiramitIT๙" w:hAnsi="TH NiramitIT๙" w:cs="TH NiramitIT๙"/>
          <w:sz w:val="32"/>
          <w:szCs w:val="32"/>
        </w:rPr>
        <w:t xml:space="preserve">Integrity and Transparency Assessment: ITA) </w:t>
      </w:r>
      <w:r w:rsidRPr="00904423">
        <w:rPr>
          <w:rFonts w:ascii="TH NiramitIT๙" w:hAnsi="TH NiramitIT๙" w:cs="TH NiramitIT๙"/>
          <w:sz w:val="32"/>
          <w:szCs w:val="32"/>
          <w:cs/>
        </w:rPr>
        <w:t>ของสถานีตำรวจ และทำความเข้าใจ วางแผนการดำเนินงานตามกรอบระยะเวลาการประเมินคุณธรรม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และความโปร่งใสในการดำเนินงานของหน่วยงานภาครัฐ (</w:t>
      </w:r>
      <w:r w:rsidRPr="00904423">
        <w:rPr>
          <w:rFonts w:ascii="TH NiramitIT๙" w:hAnsi="TH NiramitIT๙" w:cs="TH NiramitIT๙"/>
          <w:sz w:val="32"/>
          <w:szCs w:val="32"/>
        </w:rPr>
        <w:t xml:space="preserve">Integrity &amp; Transparency Assessment: ITA) </w:t>
      </w:r>
      <w:r w:rsidRPr="00904423">
        <w:rPr>
          <w:rFonts w:ascii="TH NiramitIT๙" w:hAnsi="TH NiramitIT๙" w:cs="TH NiramitIT๙"/>
          <w:sz w:val="32"/>
          <w:szCs w:val="32"/>
          <w:cs/>
        </w:rPr>
        <w:t>ของสถานี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ตำรวจ ประจำปีงบประมาณ พ.ศ. </w:t>
      </w:r>
      <w:r w:rsidRPr="00904423">
        <w:rPr>
          <w:rFonts w:ascii="TH NiramitIT๙" w:hAnsi="TH NiramitIT๙" w:cs="TH NiramitIT๙"/>
          <w:sz w:val="32"/>
          <w:szCs w:val="32"/>
        </w:rPr>
        <w:t xml:space="preserve">2568 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ประกอบด้วย </w:t>
      </w:r>
      <w:r w:rsidRPr="00904423">
        <w:rPr>
          <w:rFonts w:ascii="TH NiramitIT๙" w:hAnsi="TH NiramitIT๙" w:cs="TH NiramitIT๙"/>
          <w:sz w:val="32"/>
          <w:szCs w:val="32"/>
        </w:rPr>
        <w:t xml:space="preserve">3 </w:t>
      </w:r>
      <w:r w:rsidRPr="00904423">
        <w:rPr>
          <w:rFonts w:ascii="TH NiramitIT๙" w:hAnsi="TH NiramitIT๙" w:cs="TH NiramitIT๙"/>
          <w:sz w:val="32"/>
          <w:szCs w:val="32"/>
          <w:cs/>
        </w:rPr>
        <w:t>ประเด็นสำคัญ ได้แก่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79267BAE" w14:textId="77777777" w:rsidR="004A2AC7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</w:rPr>
        <w:t xml:space="preserve">1) </w:t>
      </w:r>
      <w:r w:rsidRPr="00904423">
        <w:rPr>
          <w:rFonts w:ascii="TH NiramitIT๙" w:hAnsi="TH NiramitIT๙" w:cs="TH NiramitIT๙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904423">
        <w:rPr>
          <w:rFonts w:ascii="TH NiramitIT๙" w:hAnsi="TH NiramitIT๙" w:cs="TH NiramitIT๙"/>
          <w:sz w:val="32"/>
          <w:szCs w:val="32"/>
        </w:rPr>
        <w:t xml:space="preserve">Internal Integrity and Transparency Assessment: IIT) </w:t>
      </w:r>
    </w:p>
    <w:p w14:paraId="42169DD6" w14:textId="77777777" w:rsidR="004A2AC7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</w:rPr>
        <w:t xml:space="preserve">- </w:t>
      </w:r>
      <w:r w:rsidRPr="00904423">
        <w:rPr>
          <w:rFonts w:ascii="TH NiramitIT๙" w:hAnsi="TH NiramitIT๙" w:cs="TH NiramitIT๙"/>
          <w:sz w:val="32"/>
          <w:szCs w:val="32"/>
          <w:cs/>
        </w:rPr>
        <w:t>ให้เจ้าหน้าที่ตำรวจ ทำความเข้าใจในข้อคำถามและสร้างความตระหนักรู้เกี่ยวกับประเด็น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904423">
        <w:rPr>
          <w:rFonts w:ascii="TH NiramitIT๙" w:hAnsi="TH NiramitIT๙" w:cs="TH NiramitIT๙"/>
          <w:sz w:val="32"/>
          <w:szCs w:val="32"/>
        </w:rPr>
        <w:t xml:space="preserve">IIT) </w:t>
      </w:r>
    </w:p>
    <w:p w14:paraId="018FE1AE" w14:textId="4D4DDF50" w:rsidR="00904423" w:rsidRPr="00904423" w:rsidRDefault="0065285B" w:rsidP="00BA6FFC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</w:rPr>
        <w:t xml:space="preserve">- </w:t>
      </w:r>
      <w:r w:rsidRPr="00904423">
        <w:rPr>
          <w:rFonts w:ascii="TH NiramitIT๙" w:hAnsi="TH NiramitIT๙" w:cs="TH NiramitIT๙"/>
          <w:sz w:val="32"/>
          <w:szCs w:val="32"/>
          <w:cs/>
        </w:rPr>
        <w:t>เพื่อให้การดำเนินการประเมินคุณธรรมและความโปร่งใสในการดำเนินงานของหน่วยงาน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ภาครัฐ (</w:t>
      </w:r>
      <w:r w:rsidRPr="00904423">
        <w:rPr>
          <w:rFonts w:ascii="TH NiramitIT๙" w:hAnsi="TH NiramitIT๙" w:cs="TH NiramitIT๙"/>
          <w:sz w:val="32"/>
          <w:szCs w:val="32"/>
        </w:rPr>
        <w:t xml:space="preserve">Integrity and Transparency Assessment: ITA) </w:t>
      </w:r>
      <w:r w:rsidRPr="00904423">
        <w:rPr>
          <w:rFonts w:ascii="TH NiramitIT๙" w:hAnsi="TH NiramitIT๙" w:cs="TH NiramitIT๙"/>
          <w:sz w:val="32"/>
          <w:szCs w:val="32"/>
          <w:cs/>
        </w:rPr>
        <w:t>ของสถานีตำรวจภูธร</w:t>
      </w:r>
      <w:r w:rsidR="004A2AC7" w:rsidRPr="00904423">
        <w:rPr>
          <w:rFonts w:ascii="TH NiramitIT๙" w:hAnsi="TH NiramitIT๙" w:cs="TH NiramitIT๙"/>
          <w:sz w:val="32"/>
          <w:szCs w:val="32"/>
          <w:cs/>
        </w:rPr>
        <w:t>วังตะเฆ่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 ดำเนินงานเป็นไปอย่าง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มี</w:t>
      </w:r>
      <w:r w:rsidRPr="00904423">
        <w:rPr>
          <w:rFonts w:ascii="TH NiramitIT๙" w:hAnsi="TH NiramitIT๙" w:cs="TH NiramitIT๙"/>
          <w:sz w:val="32"/>
          <w:szCs w:val="32"/>
          <w:cs/>
        </w:rPr>
        <w:lastRenderedPageBreak/>
        <w:t>ประสิทธิภาพ และเกิดประสิทธิผลสูงสุด จึงแต่งตั้งคณะกรรมการขับเคลื่อนการประเมินคุณธรรม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และความโปร่งใสในการดำเนินงานของสถานีตำรวจภูธร</w:t>
      </w:r>
      <w:r w:rsidR="004A2AC7" w:rsidRPr="00904423">
        <w:rPr>
          <w:rFonts w:ascii="TH NiramitIT๙" w:hAnsi="TH NiramitIT๙" w:cs="TH NiramitIT๙"/>
          <w:sz w:val="32"/>
          <w:szCs w:val="32"/>
          <w:cs/>
        </w:rPr>
        <w:t>วังตะเฆ่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 โดยมีองค์ประกอบด้วย บุคคลดังนี้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4E1109E2" w14:textId="07D181BE" w:rsidR="004A2AC7" w:rsidRPr="00904423" w:rsidRDefault="00904423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65285B" w:rsidRPr="00904423">
        <w:rPr>
          <w:rFonts w:ascii="TH NiramitIT๙" w:hAnsi="TH NiramitIT๙" w:cs="TH NiramitIT๙"/>
          <w:sz w:val="32"/>
          <w:szCs w:val="32"/>
          <w:cs/>
        </w:rPr>
        <w:t>๑. ผู้กำกับการสถานีตำรวจภูธร</w:t>
      </w:r>
      <w:r w:rsidR="004A2AC7" w:rsidRPr="00904423">
        <w:rPr>
          <w:rFonts w:ascii="TH NiramitIT๙" w:hAnsi="TH NiramitIT๙" w:cs="TH NiramitIT๙"/>
          <w:sz w:val="32"/>
          <w:szCs w:val="32"/>
          <w:cs/>
        </w:rPr>
        <w:t>วังตะเฆ่</w:t>
      </w:r>
      <w:r w:rsidR="0065285B" w:rsidRPr="00904423">
        <w:rPr>
          <w:rFonts w:ascii="TH NiramitIT๙" w:hAnsi="TH NiramitIT๙" w:cs="TH NiramitIT๙"/>
          <w:sz w:val="32"/>
          <w:szCs w:val="32"/>
          <w:cs/>
        </w:rPr>
        <w:t xml:space="preserve"> ประธานกรรมการ</w:t>
      </w:r>
    </w:p>
    <w:p w14:paraId="00E834C3" w14:textId="77777777" w:rsidR="004A2AC7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๒. รองผู้กำกับการป้องกันปราบปราม สถานีตำรวจภูธร</w:t>
      </w:r>
      <w:r w:rsidR="004A2AC7" w:rsidRPr="00904423">
        <w:rPr>
          <w:rFonts w:ascii="TH NiramitIT๙" w:hAnsi="TH NiramitIT๙" w:cs="TH NiramitIT๙"/>
          <w:sz w:val="32"/>
          <w:szCs w:val="32"/>
          <w:cs/>
        </w:rPr>
        <w:t>วังตะเฆ่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 กรรมการ</w:t>
      </w:r>
    </w:p>
    <w:p w14:paraId="20DD1E73" w14:textId="77777777" w:rsidR="004A2AC7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๓. รองผู้กำกับการ(สอบสวน) สถานีตำรวจภูธร</w:t>
      </w:r>
      <w:r w:rsidR="004A2AC7" w:rsidRPr="00904423">
        <w:rPr>
          <w:rFonts w:ascii="TH NiramitIT๙" w:hAnsi="TH NiramitIT๙" w:cs="TH NiramitIT๙"/>
          <w:sz w:val="32"/>
          <w:szCs w:val="32"/>
          <w:cs/>
        </w:rPr>
        <w:t>วังตะเฆ่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 กรรมการ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การมีส่วนร่วมของหัวหน้าสถานีตำรวจ</w:t>
      </w:r>
      <w:r w:rsidR="004A2AC7" w:rsidRPr="00904423">
        <w:rPr>
          <w:rFonts w:ascii="TH NiramitIT๙" w:hAnsi="TH NiramitIT๙" w:cs="TH NiramitIT๙"/>
          <w:sz w:val="32"/>
          <w:szCs w:val="32"/>
          <w:cs/>
        </w:rPr>
        <w:t>ภูธร</w:t>
      </w:r>
      <w:r w:rsidR="004A2AC7" w:rsidRPr="00904423">
        <w:rPr>
          <w:rFonts w:ascii="TH NiramitIT๙" w:hAnsi="TH NiramitIT๙" w:cs="TH NiramitIT๙"/>
          <w:sz w:val="32"/>
          <w:szCs w:val="32"/>
          <w:cs/>
        </w:rPr>
        <w:t>วังตะเฆ่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5729F9A7" w14:textId="77777777" w:rsidR="004A2AC7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  <w:cs/>
        </w:rPr>
        <w:t>๔. รองผู้กำกับการสืบสวน สถานีตำรวจภูธร</w:t>
      </w:r>
      <w:r w:rsidR="004A2AC7" w:rsidRPr="00904423">
        <w:rPr>
          <w:rFonts w:ascii="TH NiramitIT๙" w:hAnsi="TH NiramitIT๙" w:cs="TH NiramitIT๙"/>
          <w:sz w:val="32"/>
          <w:szCs w:val="32"/>
          <w:cs/>
        </w:rPr>
        <w:t>วังตะเฆ่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 กรรมการ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2A57C957" w14:textId="77777777" w:rsidR="004A2AC7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  <w:cs/>
        </w:rPr>
        <w:t>๕. สารวัตรอำนวยการ สถานีตำรวจภูธร</w:t>
      </w:r>
      <w:r w:rsidR="004A2AC7" w:rsidRPr="00904423">
        <w:rPr>
          <w:rFonts w:ascii="TH NiramitIT๙" w:hAnsi="TH NiramitIT๙" w:cs="TH NiramitIT๙"/>
          <w:sz w:val="32"/>
          <w:szCs w:val="32"/>
          <w:cs/>
        </w:rPr>
        <w:t>วังตะเฆ่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 กรรมการและเลขานุการ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50A5EDCB" w14:textId="77777777" w:rsidR="004A2AC7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  <w:cs/>
        </w:rPr>
        <w:t>๖. เจ้าหน้าที่ธุรการทุกสายงาน ผู้ช่วยเลขานุการ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0ADAF7DC" w14:textId="77777777" w:rsidR="004A2AC7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</w:rPr>
        <w:t xml:space="preserve">2) </w:t>
      </w:r>
      <w:r w:rsidRPr="00904423">
        <w:rPr>
          <w:rFonts w:ascii="TH NiramitIT๙" w:hAnsi="TH NiramitIT๙" w:cs="TH NiramitIT๙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904423">
        <w:rPr>
          <w:rFonts w:ascii="TH NiramitIT๙" w:hAnsi="TH NiramitIT๙" w:cs="TH NiramitIT๙"/>
          <w:sz w:val="32"/>
          <w:szCs w:val="32"/>
        </w:rPr>
        <w:t xml:space="preserve">External Integrity and Transparency Assessment: EIT) </w:t>
      </w:r>
    </w:p>
    <w:p w14:paraId="06E351A9" w14:textId="77777777" w:rsidR="004A2AC7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</w:rPr>
        <w:t xml:space="preserve">- </w:t>
      </w:r>
      <w:r w:rsidRPr="00904423">
        <w:rPr>
          <w:rFonts w:ascii="TH NiramitIT๙" w:hAnsi="TH NiramitIT๙" w:cs="TH NiramitIT๙"/>
          <w:sz w:val="32"/>
          <w:szCs w:val="32"/>
          <w:cs/>
        </w:rPr>
        <w:t>ให้สถานีตำรวจประชาสัมพันธ์เกี่ยวกับการประเมินคุณธรรมและความโปร่งใส ในการ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ดำเนินงานของหน่วยงานภาครัฐ (</w:t>
      </w:r>
      <w:r w:rsidRPr="00904423">
        <w:rPr>
          <w:rFonts w:ascii="TH NiramitIT๙" w:hAnsi="TH NiramitIT๙" w:cs="TH NiramitIT๙"/>
          <w:sz w:val="32"/>
          <w:szCs w:val="32"/>
        </w:rPr>
        <w:t xml:space="preserve">Integrity &amp; Transparency Assessment: ITA) </w:t>
      </w:r>
      <w:r w:rsidRPr="00904423">
        <w:rPr>
          <w:rFonts w:ascii="TH NiramitIT๙" w:hAnsi="TH NiramitIT๙" w:cs="TH NiramitIT๙"/>
          <w:sz w:val="32"/>
          <w:szCs w:val="32"/>
          <w:cs/>
        </w:rPr>
        <w:t>ของสถานีตำรวจ ให้แก่ประชาชน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ส่วนเสียภายนอก (</w:t>
      </w:r>
      <w:r w:rsidRPr="00904423">
        <w:rPr>
          <w:rFonts w:ascii="TH NiramitIT๙" w:hAnsi="TH NiramitIT๙" w:cs="TH NiramitIT๙"/>
          <w:sz w:val="32"/>
          <w:szCs w:val="32"/>
        </w:rPr>
        <w:t xml:space="preserve">EIT) </w:t>
      </w:r>
    </w:p>
    <w:p w14:paraId="46720BF6" w14:textId="77777777" w:rsidR="004A2AC7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</w:rPr>
        <w:t>-</w:t>
      </w:r>
      <w:r w:rsidRPr="00904423">
        <w:rPr>
          <w:rFonts w:ascii="TH NiramitIT๙" w:hAnsi="TH NiramitIT๙" w:cs="TH NiramitIT๙"/>
          <w:sz w:val="32"/>
          <w:szCs w:val="32"/>
          <w:cs/>
        </w:rPr>
        <w:t>มอบเจ้าหน้าที่ประชาสัมพันธ์ และเจจ้าหน้าที่ประจำวัน พัฒนาและยกระดับการให้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ให้บริการ จัดเจ้าหน้าที่ ณ จุดประชาสัมพันธ์ เผยแพร่ ขั้นตอน คู่มือการปฏิบัติงาน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132EA9FB" w14:textId="77777777" w:rsidR="004A2AC7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</w:rPr>
        <w:t xml:space="preserve">- </w:t>
      </w:r>
      <w:r w:rsidRPr="00904423">
        <w:rPr>
          <w:rFonts w:ascii="TH NiramitIT๙" w:hAnsi="TH NiramitIT๙" w:cs="TH NiramitIT๙"/>
          <w:sz w:val="32"/>
          <w:szCs w:val="32"/>
          <w:cs/>
        </w:rPr>
        <w:t>มอบเจ้าหน้าที่เทคโนโลยี สารสนเทศ และเจ้าหน้าที่ชุดชุมชุมชนสัมพันธ์ เผยแพร่ สื่อสาร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ประชาสัมพันธ์ ข้อมูลผลการดำเนินงาน และกิจกรรมต่าง ๆ ที่สถานีตำรวจดำเนินการร่วมกับประชาชนชน ชุมชน ใน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พื้นที่อย่างต่อเนื่อง และเผยแพร่ ผ่าน </w:t>
      </w:r>
      <w:r w:rsidRPr="00904423">
        <w:rPr>
          <w:rFonts w:ascii="TH NiramitIT๙" w:hAnsi="TH NiramitIT๙" w:cs="TH NiramitIT๙"/>
          <w:sz w:val="32"/>
          <w:szCs w:val="32"/>
        </w:rPr>
        <w:t xml:space="preserve">Website 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และ </w:t>
      </w:r>
      <w:r w:rsidRPr="00904423">
        <w:rPr>
          <w:rFonts w:ascii="TH NiramitIT๙" w:hAnsi="TH NiramitIT๙" w:cs="TH NiramitIT๙"/>
          <w:sz w:val="32"/>
          <w:szCs w:val="32"/>
        </w:rPr>
        <w:t xml:space="preserve">Facebook </w:t>
      </w:r>
      <w:r w:rsidRPr="00904423">
        <w:rPr>
          <w:rFonts w:ascii="TH NiramitIT๙" w:hAnsi="TH NiramitIT๙" w:cs="TH NiramitIT๙"/>
          <w:sz w:val="32"/>
          <w:szCs w:val="32"/>
          <w:cs/>
        </w:rPr>
        <w:t>ของสถานีตำรวจ</w:t>
      </w:r>
    </w:p>
    <w:p w14:paraId="6CD1402B" w14:textId="77777777" w:rsidR="00904423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</w:rPr>
        <w:t xml:space="preserve"> - 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มอบเจ้าหน้าที่เทคโนโลยี สารสนเทศ เผยแพร่ </w:t>
      </w:r>
      <w:r w:rsidRPr="00904423">
        <w:rPr>
          <w:rFonts w:ascii="TH NiramitIT๙" w:hAnsi="TH NiramitIT๙" w:cs="TH NiramitIT๙"/>
          <w:sz w:val="32"/>
          <w:szCs w:val="32"/>
        </w:rPr>
        <w:t xml:space="preserve">QR Code 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หรือ </w:t>
      </w:r>
      <w:r w:rsidRPr="00904423">
        <w:rPr>
          <w:rFonts w:ascii="TH NiramitIT๙" w:hAnsi="TH NiramitIT๙" w:cs="TH NiramitIT๙"/>
          <w:sz w:val="32"/>
          <w:szCs w:val="32"/>
        </w:rPr>
        <w:t xml:space="preserve">URL </w:t>
      </w:r>
      <w:r w:rsidRPr="00904423">
        <w:rPr>
          <w:rFonts w:ascii="TH NiramitIT๙" w:hAnsi="TH NiramitIT๙" w:cs="TH NiramitIT๙"/>
          <w:sz w:val="32"/>
          <w:szCs w:val="32"/>
          <w:cs/>
        </w:rPr>
        <w:t>ช่องทางการเข้าตอบ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904423">
        <w:rPr>
          <w:rFonts w:ascii="TH NiramitIT๙" w:hAnsi="TH NiramitIT๙" w:cs="TH NiramitIT๙"/>
          <w:sz w:val="32"/>
          <w:szCs w:val="32"/>
        </w:rPr>
        <w:t xml:space="preserve">External Integrity and Transparency Assessment: EIT) Website </w:t>
      </w:r>
      <w:r w:rsidRPr="00904423">
        <w:rPr>
          <w:rFonts w:ascii="TH NiramitIT๙" w:hAnsi="TH NiramitIT๙" w:cs="TH NiramitIT๙"/>
          <w:sz w:val="32"/>
          <w:szCs w:val="32"/>
          <w:cs/>
        </w:rPr>
        <w:t xml:space="preserve">และ </w:t>
      </w:r>
      <w:r w:rsidRPr="00904423">
        <w:rPr>
          <w:rFonts w:ascii="TH NiramitIT๙" w:hAnsi="TH NiramitIT๙" w:cs="TH NiramitIT๙"/>
          <w:sz w:val="32"/>
          <w:szCs w:val="32"/>
        </w:rPr>
        <w:t xml:space="preserve">Facebook </w:t>
      </w:r>
      <w:r w:rsidRPr="00904423">
        <w:rPr>
          <w:rFonts w:ascii="TH NiramitIT๙" w:hAnsi="TH NiramitIT๙" w:cs="TH NiramitIT๙"/>
          <w:sz w:val="32"/>
          <w:szCs w:val="32"/>
          <w:cs/>
        </w:rPr>
        <w:t>ของสถานีตำรวจ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6C81F9CF" w14:textId="51596053" w:rsidR="00904423" w:rsidRPr="00904423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</w:rPr>
        <w:t xml:space="preserve">3) </w:t>
      </w:r>
      <w:r w:rsidRPr="00904423">
        <w:rPr>
          <w:rFonts w:ascii="TH NiramitIT๙" w:hAnsi="TH NiramitIT๙" w:cs="TH NiramitIT๙"/>
          <w:sz w:val="32"/>
          <w:szCs w:val="32"/>
          <w:cs/>
        </w:rPr>
        <w:t>การเปิดเผยข้อมูลสาธารณะ (</w:t>
      </w:r>
      <w:r w:rsidRPr="00904423">
        <w:rPr>
          <w:rFonts w:ascii="TH NiramitIT๙" w:hAnsi="TH NiramitIT๙" w:cs="TH NiramitIT๙"/>
          <w:sz w:val="32"/>
          <w:szCs w:val="32"/>
        </w:rPr>
        <w:t xml:space="preserve">Open Data Integrity and Transparency Assessment: OIT) </w:t>
      </w:r>
    </w:p>
    <w:p w14:paraId="60792C4D" w14:textId="6F38AE42" w:rsidR="0065285B" w:rsidRDefault="0065285B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904423">
        <w:rPr>
          <w:rFonts w:ascii="TH NiramitIT๙" w:hAnsi="TH NiramitIT๙" w:cs="TH NiramitIT๙"/>
          <w:sz w:val="32"/>
          <w:szCs w:val="32"/>
        </w:rPr>
        <w:t xml:space="preserve">- </w:t>
      </w:r>
      <w:r w:rsidRPr="00904423">
        <w:rPr>
          <w:rFonts w:ascii="TH NiramitIT๙" w:hAnsi="TH NiramitIT๙" w:cs="TH NiramitIT๙"/>
          <w:sz w:val="32"/>
          <w:szCs w:val="32"/>
          <w:cs/>
        </w:rPr>
        <w:t>ให้เจ้าหน้าที่ธุรการทุกสายงาน ศึกษา และจัดทำประเด็นแบบตรวจการเปิดเผยข้อมูล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สาธารณะ (</w:t>
      </w:r>
      <w:r w:rsidRPr="00904423">
        <w:rPr>
          <w:rFonts w:ascii="TH NiramitIT๙" w:hAnsi="TH NiramitIT๙" w:cs="TH NiramitIT๙"/>
          <w:sz w:val="32"/>
          <w:szCs w:val="32"/>
        </w:rPr>
        <w:t xml:space="preserve">OIT) </w:t>
      </w:r>
      <w:r w:rsidRPr="00904423">
        <w:rPr>
          <w:rFonts w:ascii="TH NiramitIT๙" w:hAnsi="TH NiramitIT๙" w:cs="TH NiramitIT๙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35C5AD50" w14:textId="77777777" w:rsidR="00BA6FFC" w:rsidRPr="00904423" w:rsidRDefault="00BA6FFC" w:rsidP="004A2AC7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14:paraId="3A9B47EB" w14:textId="77777777" w:rsidR="0065285B" w:rsidRPr="00904423" w:rsidRDefault="0065285B" w:rsidP="00904423">
      <w:pPr>
        <w:spacing w:afterLines="20" w:after="48" w:line="20" w:lineRule="atLeast"/>
        <w:rPr>
          <w:rFonts w:ascii="TH NiramitIT๙" w:hAnsi="TH NiramitIT๙" w:cs="TH NiramitIT๙" w:hint="cs"/>
          <w:b/>
          <w:bCs/>
          <w:sz w:val="48"/>
          <w:szCs w:val="48"/>
        </w:rPr>
      </w:pPr>
    </w:p>
    <w:p w14:paraId="6A84EA63" w14:textId="392C40C8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กิจกรรมที่ 1</w:t>
      </w:r>
    </w:p>
    <w:p w14:paraId="5AB0002D" w14:textId="4353377F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การมีส่วนร่วมของหัวหน้าสถานีตำรวจ สถานีตำรวจภูธร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วังตะเฆ่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การดำเนินงานขับเคลื่นการประเมิน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 xml:space="preserve">Integrity &amp; Transparency Assessment: ITA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ของสถานีตำรวจ ประจำปีงบประมาณ 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>2568</w:t>
      </w:r>
    </w:p>
    <w:p w14:paraId="522A6ACC" w14:textId="7C37388C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noProof/>
          <w:sz w:val="32"/>
          <w:szCs w:val="32"/>
        </w:rPr>
        <w:drawing>
          <wp:inline distT="0" distB="0" distL="0" distR="0" wp14:anchorId="6D8142E0" wp14:editId="246CA516">
            <wp:extent cx="5134692" cy="3858163"/>
            <wp:effectExtent l="19050" t="0" r="27940" b="1114425"/>
            <wp:docPr id="18883543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54312" name="Picture 18883543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8581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5BFEB99" w14:textId="77777777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72C80A3B" w14:textId="23E5DD8C" w:rsidR="0065285B" w:rsidRDefault="0065285B" w:rsidP="004A2AC7">
      <w:pPr>
        <w:spacing w:afterLines="20" w:after="48" w:line="20" w:lineRule="atLeast"/>
        <w:jc w:val="thaiDistribute"/>
        <w:rPr>
          <w:rFonts w:ascii="TH NiramitIT๙" w:hAnsi="TH NiramitIT๙" w:cs="TH NiramitIT๙"/>
          <w:sz w:val="32"/>
          <w:szCs w:val="32"/>
        </w:rPr>
      </w:pPr>
      <w:r w:rsidRPr="0065285B">
        <w:rPr>
          <w:rFonts w:ascii="TH NiramitIT๙" w:hAnsi="TH NiramitIT๙" w:cs="TH NiramitIT๙"/>
          <w:b/>
          <w:bCs/>
          <w:sz w:val="32"/>
          <w:szCs w:val="32"/>
        </w:rPr>
        <w:t> 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เมื่อวันที่ </w:t>
      </w:r>
      <w:r w:rsidRPr="0065285B">
        <w:rPr>
          <w:rFonts w:ascii="TH NiramitIT๙" w:hAnsi="TH NiramitIT๙" w:cs="TH NiramitIT๙"/>
          <w:sz w:val="32"/>
          <w:szCs w:val="32"/>
        </w:rPr>
        <w:t xml:space="preserve">19 </w:t>
      </w:r>
      <w:r w:rsidRPr="0065285B">
        <w:rPr>
          <w:rFonts w:ascii="TH NiramitIT๙" w:hAnsi="TH NiramitIT๙" w:cs="TH NiramitIT๙"/>
          <w:sz w:val="32"/>
          <w:szCs w:val="32"/>
          <w:cs/>
        </w:rPr>
        <w:t>มีนาคม พ.ศ.</w:t>
      </w:r>
      <w:r w:rsidRPr="0065285B">
        <w:rPr>
          <w:rFonts w:ascii="TH NiramitIT๙" w:hAnsi="TH NiramitIT๙" w:cs="TH NiramitIT๙"/>
          <w:sz w:val="32"/>
          <w:szCs w:val="32"/>
        </w:rPr>
        <w:t xml:space="preserve">2568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เวลา </w:t>
      </w:r>
      <w:r w:rsidRPr="0065285B">
        <w:rPr>
          <w:rFonts w:ascii="TH NiramitIT๙" w:hAnsi="TH NiramitIT๙" w:cs="TH NiramitIT๙"/>
          <w:sz w:val="32"/>
          <w:szCs w:val="32"/>
        </w:rPr>
        <w:t>09.00</w:t>
      </w:r>
      <w:r w:rsidRPr="0065285B">
        <w:rPr>
          <w:rFonts w:ascii="TH NiramitIT๙" w:hAnsi="TH NiramitIT๙" w:cs="TH NiramitIT๙"/>
          <w:sz w:val="32"/>
          <w:szCs w:val="32"/>
          <w:cs/>
        </w:rPr>
        <w:t>น. พ.ต.อ.พัฐพน ศิริวัฒน์</w:t>
      </w:r>
      <w:r w:rsidRPr="0065285B">
        <w:rPr>
          <w:rFonts w:ascii="TH NiramitIT๙" w:hAnsi="TH NiramitIT๙" w:cs="TH NiramitIT๙"/>
          <w:sz w:val="32"/>
          <w:szCs w:val="32"/>
        </w:rPr>
        <w:t>  </w:t>
      </w:r>
      <w:r w:rsidRPr="0065285B">
        <w:rPr>
          <w:rFonts w:ascii="TH NiramitIT๙" w:hAnsi="TH NiramitIT๙" w:cs="TH NiramitIT๙"/>
          <w:sz w:val="32"/>
          <w:szCs w:val="32"/>
          <w:cs/>
        </w:rPr>
        <w:t>ผกก.สภ.วังตะเฆ่ ได้ประชุมกำชับการปฏิบัติหน้าที่ของข้าราชการตำรวจ เพื่อป้องกัน และต่อต้านการทุจริต / ต่อต้านการรับสินบน ให้ผลการปฏิบัตสอดคล้องกับการดำเนินการประเมินคุณธรรมและความโปร่งใสในการดำเนินงานของหน่วยงานภาครัฐ(</w:t>
      </w:r>
      <w:r w:rsidRPr="0065285B">
        <w:rPr>
          <w:rFonts w:ascii="TH NiramitIT๙" w:hAnsi="TH NiramitIT๙" w:cs="TH NiramitIT๙"/>
          <w:sz w:val="32"/>
          <w:szCs w:val="32"/>
        </w:rPr>
        <w:t xml:space="preserve">Police Integrity and Transparency Assessment: ITA)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ของสถานีตำรวจ ปีงบประมาณ </w:t>
      </w:r>
      <w:r w:rsidRPr="0065285B">
        <w:rPr>
          <w:rFonts w:ascii="TH NiramitIT๙" w:hAnsi="TH NiramitIT๙" w:cs="TH NiramitIT๙"/>
          <w:sz w:val="32"/>
          <w:szCs w:val="32"/>
        </w:rPr>
        <w:t xml:space="preserve">2568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ณ ห้องประชุมชั้น </w:t>
      </w:r>
      <w:r w:rsidRPr="0065285B">
        <w:rPr>
          <w:rFonts w:ascii="TH NiramitIT๙" w:hAnsi="TH NiramitIT๙" w:cs="TH NiramitIT๙"/>
          <w:sz w:val="32"/>
          <w:szCs w:val="32"/>
        </w:rPr>
        <w:t xml:space="preserve">3 </w:t>
      </w:r>
      <w:r w:rsidRPr="0065285B">
        <w:rPr>
          <w:rFonts w:ascii="TH NiramitIT๙" w:hAnsi="TH NiramitIT๙" w:cs="TH NiramitIT๙"/>
          <w:sz w:val="32"/>
          <w:szCs w:val="32"/>
          <w:cs/>
        </w:rPr>
        <w:t>สภ.วังตะเฆ่</w:t>
      </w:r>
    </w:p>
    <w:p w14:paraId="0B9CF70B" w14:textId="77777777" w:rsidR="00904423" w:rsidRPr="00904423" w:rsidRDefault="00904423" w:rsidP="004A2AC7">
      <w:pPr>
        <w:spacing w:afterLines="20" w:after="48" w:line="20" w:lineRule="atLeast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14:paraId="72EC2558" w14:textId="71C634C5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กิจกรรมที่ 2</w:t>
      </w:r>
    </w:p>
    <w:p w14:paraId="2208B6A2" w14:textId="77777777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การมีส่วนร่วมของหัวหน้าสถานีตำรวจ สถานีตำรวจภูธรวังตะเฆ่การดำเนินงานขับเคลื่นการประเมิน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 xml:space="preserve">Integrity &amp; Transparency Assessment: ITA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ของสถานีตำรวจ ประจำปีงบประมาณ 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>2568</w:t>
      </w:r>
    </w:p>
    <w:p w14:paraId="0185885C" w14:textId="77777777" w:rsidR="0065285B" w:rsidRPr="0065285B" w:rsidRDefault="0065285B" w:rsidP="004A2AC7">
      <w:pPr>
        <w:spacing w:afterLines="20" w:after="48" w:line="20" w:lineRule="atLeast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14:paraId="798B30E5" w14:textId="70C3805E" w:rsidR="0065285B" w:rsidRPr="00904423" w:rsidRDefault="0065285B" w:rsidP="00904423">
      <w:pPr>
        <w:spacing w:afterLines="20" w:after="48" w:line="20" w:lineRule="atLeast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noProof/>
          <w:sz w:val="32"/>
          <w:szCs w:val="32"/>
          <w:lang w:val="th-TH"/>
        </w:rPr>
        <w:drawing>
          <wp:inline distT="0" distB="0" distL="0" distR="0" wp14:anchorId="708E6279" wp14:editId="5AA5C0E4">
            <wp:extent cx="5125165" cy="3848637"/>
            <wp:effectExtent l="19050" t="0" r="18415" b="1104900"/>
            <wp:docPr id="11200981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98133" name="Picture 11200981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38486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0590130" w14:textId="0DB841DD" w:rsidR="0065285B" w:rsidRDefault="0065285B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65285B">
        <w:rPr>
          <w:rFonts w:ascii="TH NiramitIT๙" w:hAnsi="TH NiramitIT๙" w:cs="TH NiramitIT๙"/>
          <w:sz w:val="32"/>
          <w:szCs w:val="32"/>
          <w:cs/>
        </w:rPr>
        <w:t xml:space="preserve">เมื่อวันที่ </w:t>
      </w:r>
      <w:r w:rsidRPr="0065285B">
        <w:rPr>
          <w:rFonts w:ascii="TH NiramitIT๙" w:hAnsi="TH NiramitIT๙" w:cs="TH NiramitIT๙"/>
          <w:sz w:val="32"/>
          <w:szCs w:val="32"/>
        </w:rPr>
        <w:t xml:space="preserve">19 </w:t>
      </w:r>
      <w:r w:rsidRPr="0065285B">
        <w:rPr>
          <w:rFonts w:ascii="TH NiramitIT๙" w:hAnsi="TH NiramitIT๙" w:cs="TH NiramitIT๙"/>
          <w:sz w:val="32"/>
          <w:szCs w:val="32"/>
          <w:cs/>
        </w:rPr>
        <w:t>มีนาคม พ.ศ.</w:t>
      </w:r>
      <w:r w:rsidRPr="0065285B">
        <w:rPr>
          <w:rFonts w:ascii="TH NiramitIT๙" w:hAnsi="TH NiramitIT๙" w:cs="TH NiramitIT๙"/>
          <w:sz w:val="32"/>
          <w:szCs w:val="32"/>
        </w:rPr>
        <w:t xml:space="preserve">2568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เวลา </w:t>
      </w:r>
      <w:r w:rsidRPr="0065285B">
        <w:rPr>
          <w:rFonts w:ascii="TH NiramitIT๙" w:hAnsi="TH NiramitIT๙" w:cs="TH NiramitIT๙"/>
          <w:sz w:val="32"/>
          <w:szCs w:val="32"/>
        </w:rPr>
        <w:t xml:space="preserve">08.00 </w:t>
      </w:r>
      <w:r w:rsidRPr="0065285B">
        <w:rPr>
          <w:rFonts w:ascii="TH NiramitIT๙" w:hAnsi="TH NiramitIT๙" w:cs="TH NiramitIT๙"/>
          <w:sz w:val="32"/>
          <w:szCs w:val="32"/>
          <w:cs/>
        </w:rPr>
        <w:t>น. พ.ต.อ.พัฐพน ศิริวัฒน์</w:t>
      </w:r>
      <w:r w:rsidRPr="0065285B">
        <w:rPr>
          <w:rFonts w:ascii="TH NiramitIT๙" w:hAnsi="TH NiramitIT๙" w:cs="TH NiramitIT๙"/>
          <w:sz w:val="32"/>
          <w:szCs w:val="32"/>
        </w:rPr>
        <w:t> </w:t>
      </w:r>
      <w:r w:rsidRPr="0065285B">
        <w:rPr>
          <w:rFonts w:ascii="TH NiramitIT๙" w:hAnsi="TH NiramitIT๙" w:cs="TH NiramitIT๙"/>
          <w:sz w:val="32"/>
          <w:szCs w:val="32"/>
          <w:cs/>
        </w:rPr>
        <w:t>ผกก.สภ.วังตะเฆ่ หลังจากเคารพธงชาติ ได้กำชับการปฏิบัติให้ข้าราชการตำรวจทุกนายทราบ การดำเนินการประเมินคุณธรรมและความโปร่งใสในการดำเนินงานของหน่วยงานภาครัฐ (</w:t>
      </w:r>
      <w:r w:rsidRPr="0065285B">
        <w:rPr>
          <w:rFonts w:ascii="TH NiramitIT๙" w:hAnsi="TH NiramitIT๙" w:cs="TH NiramitIT๙"/>
          <w:sz w:val="32"/>
          <w:szCs w:val="32"/>
        </w:rPr>
        <w:t xml:space="preserve">Police Integrity and Transparency Assessment: ITA) </w:t>
      </w:r>
      <w:r w:rsidRPr="0065285B">
        <w:rPr>
          <w:rFonts w:ascii="TH NiramitIT๙" w:hAnsi="TH NiramitIT๙" w:cs="TH NiramitIT๙"/>
          <w:sz w:val="32"/>
          <w:szCs w:val="32"/>
          <w:cs/>
        </w:rPr>
        <w:t>ของสถานีตำรวจ พร้อมแสดงสัญญาลักษณ์เพื่อต่อต้านการทุจริต/และการรับสินบน ณ สถานีตำรวจภูธรวังตะเฆ่</w:t>
      </w:r>
    </w:p>
    <w:p w14:paraId="589F2795" w14:textId="77777777" w:rsidR="00904423" w:rsidRPr="00904423" w:rsidRDefault="00904423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14:paraId="47916282" w14:textId="179D428B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 xml:space="preserve">กิจกรรมที่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3</w:t>
      </w:r>
    </w:p>
    <w:p w14:paraId="2F7CFC8E" w14:textId="77777777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การมีส่วนร่วมของหัวหน้าสถานีตำรวจ สถานีตำรวจภูธรวังตะเฆ่การดำเนินงานขับเคลื่นการประเมิน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 xml:space="preserve">Integrity &amp; Transparency Assessment: ITA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ของสถานีตำรวจ ประจำปีงบประมาณ 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>2568</w:t>
      </w:r>
    </w:p>
    <w:p w14:paraId="63D12DAB" w14:textId="77777777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46766870" w14:textId="553AC0FF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noProof/>
          <w:sz w:val="32"/>
          <w:szCs w:val="32"/>
          <w:lang w:val="th-TH"/>
        </w:rPr>
        <w:drawing>
          <wp:inline distT="0" distB="0" distL="0" distR="0" wp14:anchorId="4A0ACEE7" wp14:editId="3D5489D6">
            <wp:extent cx="5125165" cy="3839111"/>
            <wp:effectExtent l="19050" t="0" r="18415" b="1114425"/>
            <wp:docPr id="3983083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08328" name="Picture 3983083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38391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42E3160" w14:textId="02979EEB" w:rsidR="0065285B" w:rsidRDefault="0065285B" w:rsidP="00904423">
      <w:pPr>
        <w:spacing w:afterLines="20" w:after="48" w:line="20" w:lineRule="atLeast"/>
        <w:jc w:val="thaiDistribute"/>
        <w:rPr>
          <w:rFonts w:ascii="TH NiramitIT๙" w:hAnsi="TH NiramitIT๙" w:cs="TH NiramitIT๙"/>
          <w:sz w:val="32"/>
          <w:szCs w:val="32"/>
        </w:rPr>
      </w:pPr>
      <w:r w:rsidRPr="0065285B">
        <w:rPr>
          <w:rFonts w:ascii="TH NiramitIT๙" w:hAnsi="TH NiramitIT๙" w:cs="TH NiramitIT๙"/>
          <w:b/>
          <w:bCs/>
          <w:sz w:val="32"/>
          <w:szCs w:val="32"/>
        </w:rPr>
        <w:t>  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เมื่อวันที่ </w:t>
      </w:r>
      <w:r w:rsidRPr="0065285B">
        <w:rPr>
          <w:rFonts w:ascii="TH NiramitIT๙" w:hAnsi="TH NiramitIT๙" w:cs="TH NiramitIT๙"/>
          <w:sz w:val="32"/>
          <w:szCs w:val="32"/>
        </w:rPr>
        <w:t xml:space="preserve">19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มีนาคม พ.ศ. </w:t>
      </w:r>
      <w:r w:rsidRPr="0065285B">
        <w:rPr>
          <w:rFonts w:ascii="TH NiramitIT๙" w:hAnsi="TH NiramitIT๙" w:cs="TH NiramitIT๙"/>
          <w:sz w:val="32"/>
          <w:szCs w:val="32"/>
        </w:rPr>
        <w:t xml:space="preserve">2568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เวลา </w:t>
      </w:r>
      <w:r w:rsidRPr="0065285B">
        <w:rPr>
          <w:rFonts w:ascii="TH NiramitIT๙" w:hAnsi="TH NiramitIT๙" w:cs="TH NiramitIT๙"/>
          <w:sz w:val="32"/>
          <w:szCs w:val="32"/>
        </w:rPr>
        <w:t xml:space="preserve">13.30 </w:t>
      </w:r>
      <w:r w:rsidRPr="0065285B">
        <w:rPr>
          <w:rFonts w:ascii="TH NiramitIT๙" w:hAnsi="TH NiramitIT๙" w:cs="TH NiramitIT๙"/>
          <w:sz w:val="32"/>
          <w:szCs w:val="32"/>
          <w:cs/>
        </w:rPr>
        <w:t>น. พ.ต.อ.พัฐพน ศิริวัฒน์ ผกก.สภ.วังตะเฆ่ ประชาสัมพันธ์ และประกาศเจตนารมณ์ เพื่อต่อต้านการทุจริต และรับสินบน ของ สถานีตำรวจภูธรวังตะเฆ่ ตามโครงการประเมินคุณธรรมและความโปร่งใสในการดำเนินงานของหน่วยงานภาครัฐ(</w:t>
      </w:r>
      <w:r w:rsidRPr="0065285B">
        <w:rPr>
          <w:rFonts w:ascii="TH NiramitIT๙" w:hAnsi="TH NiramitIT๙" w:cs="TH NiramitIT๙"/>
          <w:sz w:val="32"/>
          <w:szCs w:val="32"/>
        </w:rPr>
        <w:t xml:space="preserve">Police Integrity and Transparency Assessment: ITA) </w:t>
      </w:r>
      <w:r w:rsidRPr="0065285B">
        <w:rPr>
          <w:rFonts w:ascii="TH NiramitIT๙" w:hAnsi="TH NiramitIT๙" w:cs="TH NiramitIT๙"/>
          <w:sz w:val="32"/>
          <w:szCs w:val="32"/>
          <w:cs/>
        </w:rPr>
        <w:t>ของสถานีตำรวจ เพื่อให้คณะกรรมการช่วยประชาสัมพันธ์ให้ภาคประชาชนได้รับทราบทั่วกัน</w:t>
      </w:r>
    </w:p>
    <w:p w14:paraId="5D7C12DC" w14:textId="77777777" w:rsidR="00904423" w:rsidRPr="00904423" w:rsidRDefault="00904423" w:rsidP="00904423">
      <w:pPr>
        <w:spacing w:afterLines="20" w:after="48" w:line="20" w:lineRule="atLeast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14:paraId="7DE53853" w14:textId="15D8805C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 xml:space="preserve">กิจกรรมที่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4</w:t>
      </w:r>
    </w:p>
    <w:p w14:paraId="5DAED0AC" w14:textId="77777777" w:rsidR="0065285B" w:rsidRPr="00904423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การมีส่วนร่วมของหัวหน้าสถานีตำรวจ สถานีตำรวจภูธรวังตะเฆ่การดำเนินงานขับเคลื่นการประเมิน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 xml:space="preserve">Integrity &amp; Transparency Assessment: ITA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ของสถานีตำรวจ ประจำปีงบประมาณ 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>2568</w:t>
      </w:r>
    </w:p>
    <w:p w14:paraId="2D8C6401" w14:textId="77777777" w:rsidR="0065285B" w:rsidRDefault="0065285B" w:rsidP="004A2AC7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7F31817B" w14:textId="7BEC64E6" w:rsidR="00904423" w:rsidRDefault="00904423" w:rsidP="00904423">
      <w:pPr>
        <w:spacing w:afterLines="20" w:after="48" w:line="20" w:lineRule="atLeast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</w:rPr>
        <w:drawing>
          <wp:inline distT="0" distB="0" distL="0" distR="0" wp14:anchorId="502FDB41" wp14:editId="5F0A5D01">
            <wp:extent cx="5109541" cy="3833248"/>
            <wp:effectExtent l="19050" t="0" r="15240" b="1101090"/>
            <wp:docPr id="8453004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00400" name="Picture 8453004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175" cy="38359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8F2163F" w14:textId="6A683196" w:rsidR="00904423" w:rsidRDefault="00904423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65285B">
        <w:rPr>
          <w:rFonts w:ascii="TH NiramitIT๙" w:hAnsi="TH NiramitIT๙" w:cs="TH NiramitIT๙"/>
          <w:sz w:val="32"/>
          <w:szCs w:val="32"/>
          <w:cs/>
        </w:rPr>
        <w:t xml:space="preserve">เมื่อวันที่ </w:t>
      </w:r>
      <w:r>
        <w:rPr>
          <w:rFonts w:ascii="TH NiramitIT๙" w:hAnsi="TH NiramitIT๙" w:cs="TH NiramitIT๙" w:hint="cs"/>
          <w:sz w:val="32"/>
          <w:szCs w:val="32"/>
          <w:cs/>
        </w:rPr>
        <w:t>22</w:t>
      </w:r>
      <w:r w:rsidRPr="0065285B">
        <w:rPr>
          <w:rFonts w:ascii="TH NiramitIT๙" w:hAnsi="TH NiramitIT๙" w:cs="TH NiramitIT๙"/>
          <w:sz w:val="32"/>
          <w:szCs w:val="32"/>
        </w:rPr>
        <w:t xml:space="preserve">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มีนาคม พ.ศ. </w:t>
      </w:r>
      <w:r w:rsidRPr="0065285B">
        <w:rPr>
          <w:rFonts w:ascii="TH NiramitIT๙" w:hAnsi="TH NiramitIT๙" w:cs="TH NiramitIT๙"/>
          <w:sz w:val="32"/>
          <w:szCs w:val="32"/>
        </w:rPr>
        <w:t xml:space="preserve">2568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เวลา </w:t>
      </w:r>
      <w:r w:rsidRPr="0065285B">
        <w:rPr>
          <w:rFonts w:ascii="TH NiramitIT๙" w:hAnsi="TH NiramitIT๙" w:cs="TH NiramitIT๙"/>
          <w:sz w:val="32"/>
          <w:szCs w:val="32"/>
        </w:rPr>
        <w:t xml:space="preserve">13.30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น. พ.ต.อ.พัฐพน ศิริวัฒน์ ผกก.สภ.วังตะเฆ่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ได้ประชุม</w:t>
      </w:r>
      <w:r>
        <w:rPr>
          <w:rFonts w:ascii="TH NiramitIT๙" w:hAnsi="TH NiramitIT๙" w:cs="TH NiramitIT๙" w:hint="cs"/>
          <w:sz w:val="32"/>
          <w:szCs w:val="32"/>
          <w:cs/>
        </w:rPr>
        <w:t>แถว</w:t>
      </w:r>
      <w:r w:rsidRPr="00904423">
        <w:rPr>
          <w:rFonts w:ascii="TH NiramitIT๙" w:hAnsi="TH NiramitIT๙" w:cs="TH NiramitIT๙"/>
          <w:sz w:val="32"/>
          <w:szCs w:val="32"/>
          <w:cs/>
        </w:rPr>
        <w:t>ข้าราชการตำรวจ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ในปกครอง ให้รับทราบถึงการนำนโยบายการต่อต้านการทุจริต/การรับสินบนไปปฎิบัติ/เผยแพร่และเสริมสร้างความ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เข้าใจให้ทุกนาย ในการจัดการทรัพย์สินของราชการ ของบริจาคและการจัดเก็บของกลางเพื่อป้องกันการทุจริตภายใน</w:t>
      </w:r>
      <w:r w:rsidRPr="00904423">
        <w:rPr>
          <w:rFonts w:ascii="TH NiramitIT๙" w:hAnsi="TH NiramitIT๙" w:cs="TH NiramitIT๙"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sz w:val="32"/>
          <w:szCs w:val="32"/>
          <w:cs/>
        </w:rPr>
        <w:t>หน่วยงาน</w:t>
      </w:r>
    </w:p>
    <w:p w14:paraId="5588DDED" w14:textId="77777777" w:rsidR="004F58DE" w:rsidRDefault="004F58DE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441769DB" w14:textId="77777777" w:rsidR="004F58DE" w:rsidRDefault="004F58DE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4B733A2C" w14:textId="25A5A727" w:rsidR="004F58DE" w:rsidRPr="00904423" w:rsidRDefault="004F58DE" w:rsidP="004F58DE">
      <w:pPr>
        <w:spacing w:afterLines="20" w:after="48" w:line="20" w:lineRule="atLeast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5</w:t>
      </w:r>
    </w:p>
    <w:p w14:paraId="1E8B8626" w14:textId="77777777" w:rsidR="004F58DE" w:rsidRPr="00904423" w:rsidRDefault="004F58DE" w:rsidP="004F58DE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การมีส่วนร่วมของหัวหน้าสถานีตำรวจ สถานีตำรวจภูธรวังตะเฆ่การดำเนินงานขับเคลื่นการประเมิน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 xml:space="preserve">Integrity &amp; Transparency Assessment: ITA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ของสถานีตำรวจ ประจำปีงบประมาณ 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>2568</w:t>
      </w:r>
    </w:p>
    <w:p w14:paraId="55BCC497" w14:textId="77777777" w:rsidR="004F58DE" w:rsidRPr="004F58DE" w:rsidRDefault="004F58DE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14:paraId="537CD9B0" w14:textId="555C56A8" w:rsidR="00904423" w:rsidRDefault="00BA6FFC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  <w:lang w:val="th-TH"/>
        </w:rPr>
        <w:drawing>
          <wp:inline distT="0" distB="0" distL="0" distR="0" wp14:anchorId="52754AB7" wp14:editId="5CE7599C">
            <wp:extent cx="4873681" cy="3656302"/>
            <wp:effectExtent l="19050" t="0" r="22225" b="1049655"/>
            <wp:docPr id="1979941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4167" name="Picture 1979941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258" cy="36679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4BAD3F1" w14:textId="77777777" w:rsidR="00BA6FFC" w:rsidRDefault="00BA6FFC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337E985D" w14:textId="19406103" w:rsidR="00BA6FFC" w:rsidRDefault="00BA6FFC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65285B">
        <w:rPr>
          <w:rFonts w:ascii="TH NiramitIT๙" w:hAnsi="TH NiramitIT๙" w:cs="TH NiramitIT๙"/>
          <w:sz w:val="32"/>
          <w:szCs w:val="32"/>
          <w:cs/>
        </w:rPr>
        <w:t xml:space="preserve">เมื่อวันที่ </w:t>
      </w:r>
      <w:r>
        <w:rPr>
          <w:rFonts w:ascii="TH NiramitIT๙" w:hAnsi="TH NiramitIT๙" w:cs="TH NiramitIT๙" w:hint="cs"/>
          <w:sz w:val="32"/>
          <w:szCs w:val="32"/>
          <w:cs/>
        </w:rPr>
        <w:t>26</w:t>
      </w:r>
      <w:r w:rsidRPr="0065285B">
        <w:rPr>
          <w:rFonts w:ascii="TH NiramitIT๙" w:hAnsi="TH NiramitIT๙" w:cs="TH NiramitIT๙"/>
          <w:sz w:val="32"/>
          <w:szCs w:val="32"/>
        </w:rPr>
        <w:t xml:space="preserve">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มีนาคม พ.ศ. </w:t>
      </w:r>
      <w:r w:rsidRPr="0065285B">
        <w:rPr>
          <w:rFonts w:ascii="TH NiramitIT๙" w:hAnsi="TH NiramitIT๙" w:cs="TH NiramitIT๙"/>
          <w:sz w:val="32"/>
          <w:szCs w:val="32"/>
        </w:rPr>
        <w:t xml:space="preserve">2568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เวลา </w:t>
      </w:r>
      <w:r>
        <w:rPr>
          <w:rFonts w:ascii="TH NiramitIT๙" w:hAnsi="TH NiramitIT๙" w:cs="TH NiramitIT๙" w:hint="cs"/>
          <w:sz w:val="32"/>
          <w:szCs w:val="32"/>
          <w:cs/>
        </w:rPr>
        <w:t>08</w:t>
      </w:r>
      <w:r w:rsidRPr="0065285B">
        <w:rPr>
          <w:rFonts w:ascii="TH NiramitIT๙" w:hAnsi="TH NiramitIT๙" w:cs="TH NiramitIT๙"/>
          <w:sz w:val="32"/>
          <w:szCs w:val="32"/>
        </w:rPr>
        <w:t xml:space="preserve">.30 </w:t>
      </w:r>
      <w:r w:rsidRPr="0065285B">
        <w:rPr>
          <w:rFonts w:ascii="TH NiramitIT๙" w:hAnsi="TH NiramitIT๙" w:cs="TH NiramitIT๙"/>
          <w:sz w:val="32"/>
          <w:szCs w:val="32"/>
          <w:cs/>
        </w:rPr>
        <w:t>น. พ.ต.อ.พัฐพน ศิริวัฒน์ ผกก.สภ.วังตะเฆ่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BA6FFC">
        <w:rPr>
          <w:rFonts w:ascii="TH NiramitIT๙" w:hAnsi="TH NiramitIT๙" w:cs="TH NiramitIT๙"/>
          <w:sz w:val="32"/>
          <w:szCs w:val="32"/>
          <w:cs/>
        </w:rPr>
        <w:t>ได้ประชุมข้าราชการตำรวจใน</w:t>
      </w:r>
      <w:r w:rsidRPr="00BA6FFC">
        <w:rPr>
          <w:rFonts w:ascii="TH NiramitIT๙" w:hAnsi="TH NiramitIT๙" w:cs="TH NiramitIT๙"/>
          <w:sz w:val="32"/>
          <w:szCs w:val="32"/>
        </w:rPr>
        <w:t xml:space="preserve"> </w:t>
      </w:r>
      <w:r w:rsidRPr="00BA6FFC">
        <w:rPr>
          <w:rFonts w:ascii="TH NiramitIT๙" w:hAnsi="TH NiramitIT๙" w:cs="TH NiramitIT๙"/>
          <w:sz w:val="32"/>
          <w:szCs w:val="32"/>
          <w:cs/>
        </w:rPr>
        <w:t>ปกครอง ให้รับทราบถึงการนำนโยบายการต่อต้านการทุจริต/การรับสินบนไปปฎิบัติ/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การปราบปราอาชญากรรม </w:t>
      </w:r>
      <w:r w:rsidRPr="00BA6FFC">
        <w:rPr>
          <w:rFonts w:ascii="TH NiramitIT๙" w:hAnsi="TH NiramitIT๙" w:cs="TH NiramitIT๙"/>
          <w:sz w:val="32"/>
          <w:szCs w:val="32"/>
          <w:cs/>
        </w:rPr>
        <w:t>เผยแพร่และเสริมสร้างความเข้าใจ</w:t>
      </w:r>
      <w:r w:rsidRPr="00BA6FFC">
        <w:rPr>
          <w:rFonts w:ascii="TH NiramitIT๙" w:hAnsi="TH NiramitIT๙" w:cs="TH NiramitIT๙"/>
          <w:sz w:val="32"/>
          <w:szCs w:val="32"/>
        </w:rPr>
        <w:t xml:space="preserve"> </w:t>
      </w:r>
      <w:r w:rsidRPr="00BA6FFC">
        <w:rPr>
          <w:rFonts w:ascii="TH NiramitIT๙" w:hAnsi="TH NiramitIT๙" w:cs="TH NiramitIT๙"/>
          <w:sz w:val="32"/>
          <w:szCs w:val="32"/>
          <w:cs/>
        </w:rPr>
        <w:t>ให้ทุกนาย ในการจัดการทรัพย์สินของราชการ ของบริจาคและการจัดเก็บของกลางเพื่อป้องกันการทุจริตภายใน</w:t>
      </w:r>
      <w:r w:rsidRPr="00BA6FFC">
        <w:rPr>
          <w:rFonts w:ascii="TH NiramitIT๙" w:hAnsi="TH NiramitIT๙" w:cs="TH NiramitIT๙"/>
          <w:sz w:val="32"/>
          <w:szCs w:val="32"/>
        </w:rPr>
        <w:t xml:space="preserve"> </w:t>
      </w:r>
      <w:r w:rsidRPr="00BA6FFC">
        <w:rPr>
          <w:rFonts w:ascii="TH NiramitIT๙" w:hAnsi="TH NiramitIT๙" w:cs="TH NiramitIT๙"/>
          <w:sz w:val="32"/>
          <w:szCs w:val="32"/>
          <w:cs/>
        </w:rPr>
        <w:t>หน่วยงาน</w:t>
      </w:r>
    </w:p>
    <w:p w14:paraId="2F7D1298" w14:textId="77777777" w:rsidR="00BA6FFC" w:rsidRDefault="00BA6FFC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29E0DBE6" w14:textId="77777777" w:rsidR="00BA6FFC" w:rsidRDefault="00BA6FFC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1B5F1D8E" w14:textId="0B46225A" w:rsidR="00BA6FFC" w:rsidRPr="00904423" w:rsidRDefault="00BA6FFC" w:rsidP="00BA6FFC">
      <w:pPr>
        <w:spacing w:afterLines="20" w:after="48" w:line="20" w:lineRule="atLeast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6</w:t>
      </w:r>
    </w:p>
    <w:p w14:paraId="2AFD8E67" w14:textId="77777777" w:rsidR="00BA6FFC" w:rsidRPr="00904423" w:rsidRDefault="00BA6FFC" w:rsidP="00BA6FFC">
      <w:pPr>
        <w:spacing w:afterLines="20" w:after="48" w:line="20" w:lineRule="atLeast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การมีส่วนร่วมของหัวหน้าสถานีตำรวจ สถานีตำรวจภูธรวังตะเฆ่การดำเนินงานขับเคลื่นการประเมิน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 xml:space="preserve">Integrity &amp; Transparency Assessment: ITA </w:t>
      </w:r>
      <w:r w:rsidRPr="00904423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ของสถานีตำรวจ ประจำปีงบประมาณ </w:t>
      </w:r>
      <w:r w:rsidRPr="00904423">
        <w:rPr>
          <w:rFonts w:ascii="TH NiramitIT๙" w:hAnsi="TH NiramitIT๙" w:cs="TH NiramitIT๙"/>
          <w:b/>
          <w:bCs/>
          <w:sz w:val="32"/>
          <w:szCs w:val="32"/>
        </w:rPr>
        <w:t>2568</w:t>
      </w:r>
    </w:p>
    <w:p w14:paraId="459C61C2" w14:textId="77777777" w:rsidR="00BA6FFC" w:rsidRDefault="00BA6FFC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5623A8AE" w14:textId="77777777" w:rsidR="00BA6FFC" w:rsidRDefault="00BA6FFC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0F618320" w14:textId="0F1A419E" w:rsidR="00BA6FFC" w:rsidRDefault="00BA6FFC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7D53F2DB" wp14:editId="7B96A290">
            <wp:extent cx="5438692" cy="3059845"/>
            <wp:effectExtent l="19050" t="0" r="10160" b="902970"/>
            <wp:docPr id="10937878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87864" name="Picture 10937878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215" cy="30640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A8C3296" w14:textId="77777777" w:rsidR="00BA6FFC" w:rsidRDefault="00BA6FFC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76D03DE0" w14:textId="77777777" w:rsidR="00BA6FFC" w:rsidRDefault="00BA6FFC" w:rsidP="00BA6FFC">
      <w:pPr>
        <w:spacing w:afterLines="20" w:after="48" w:line="20" w:lineRule="atLeast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14:paraId="6CA12E1F" w14:textId="16BA3883" w:rsidR="00BA6FFC" w:rsidRPr="00BA6FFC" w:rsidRDefault="00BA6FFC" w:rsidP="00904423">
      <w:pPr>
        <w:spacing w:afterLines="20" w:after="48" w:line="20" w:lineRule="atLeast"/>
        <w:ind w:firstLine="720"/>
        <w:jc w:val="thaiDistribute"/>
        <w:rPr>
          <w:rFonts w:ascii="TH NiramitIT๙" w:hAnsi="TH NiramitIT๙" w:cs="TH NiramitIT๙" w:hint="cs"/>
          <w:sz w:val="32"/>
          <w:szCs w:val="32"/>
          <w:cs/>
        </w:rPr>
      </w:pPr>
      <w:r w:rsidRPr="0065285B">
        <w:rPr>
          <w:rFonts w:ascii="TH NiramitIT๙" w:hAnsi="TH NiramitIT๙" w:cs="TH NiramitIT๙"/>
          <w:sz w:val="32"/>
          <w:szCs w:val="32"/>
          <w:cs/>
        </w:rPr>
        <w:t xml:space="preserve">เมื่อวันที่ </w:t>
      </w:r>
      <w:r>
        <w:rPr>
          <w:rFonts w:ascii="TH NiramitIT๙" w:hAnsi="TH NiramitIT๙" w:cs="TH NiramitIT๙" w:hint="cs"/>
          <w:sz w:val="32"/>
          <w:szCs w:val="32"/>
          <w:cs/>
        </w:rPr>
        <w:t>2</w:t>
      </w:r>
      <w:r>
        <w:rPr>
          <w:rFonts w:ascii="TH NiramitIT๙" w:hAnsi="TH NiramitIT๙" w:cs="TH NiramitIT๙" w:hint="cs"/>
          <w:sz w:val="32"/>
          <w:szCs w:val="32"/>
          <w:cs/>
        </w:rPr>
        <w:t>9</w:t>
      </w:r>
      <w:r w:rsidRPr="0065285B">
        <w:rPr>
          <w:rFonts w:ascii="TH NiramitIT๙" w:hAnsi="TH NiramitIT๙" w:cs="TH NiramitIT๙"/>
          <w:sz w:val="32"/>
          <w:szCs w:val="32"/>
        </w:rPr>
        <w:t xml:space="preserve">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มีนาคม พ.ศ. </w:t>
      </w:r>
      <w:r w:rsidRPr="0065285B">
        <w:rPr>
          <w:rFonts w:ascii="TH NiramitIT๙" w:hAnsi="TH NiramitIT๙" w:cs="TH NiramitIT๙"/>
          <w:sz w:val="32"/>
          <w:szCs w:val="32"/>
        </w:rPr>
        <w:t xml:space="preserve">2568 </w:t>
      </w:r>
      <w:r w:rsidRPr="0065285B">
        <w:rPr>
          <w:rFonts w:ascii="TH NiramitIT๙" w:hAnsi="TH NiramitIT๙" w:cs="TH NiramitIT๙"/>
          <w:sz w:val="32"/>
          <w:szCs w:val="32"/>
          <w:cs/>
        </w:rPr>
        <w:t xml:space="preserve">เวลา </w:t>
      </w:r>
      <w:r>
        <w:rPr>
          <w:rFonts w:ascii="TH NiramitIT๙" w:hAnsi="TH NiramitIT๙" w:cs="TH NiramitIT๙" w:hint="cs"/>
          <w:sz w:val="32"/>
          <w:szCs w:val="32"/>
          <w:cs/>
        </w:rPr>
        <w:t>08</w:t>
      </w:r>
      <w:r w:rsidRPr="0065285B">
        <w:rPr>
          <w:rFonts w:ascii="TH NiramitIT๙" w:hAnsi="TH NiramitIT๙" w:cs="TH NiramitIT๙"/>
          <w:sz w:val="32"/>
          <w:szCs w:val="32"/>
        </w:rPr>
        <w:t xml:space="preserve">.30 </w:t>
      </w:r>
      <w:r w:rsidRPr="0065285B">
        <w:rPr>
          <w:rFonts w:ascii="TH NiramitIT๙" w:hAnsi="TH NiramitIT๙" w:cs="TH NiramitIT๙"/>
          <w:sz w:val="32"/>
          <w:szCs w:val="32"/>
          <w:cs/>
        </w:rPr>
        <w:t>น. พ.ต.อ.พัฐพน ศิริวัฒน์ ผกก.สภ.วังตะเฆ่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BA6FFC">
        <w:rPr>
          <w:rFonts w:ascii="TH NiramitIT๙" w:hAnsi="TH NiramitIT๙" w:cs="TH NiramitIT๙"/>
          <w:sz w:val="32"/>
          <w:szCs w:val="32"/>
          <w:cs/>
        </w:rPr>
        <w:t>เรียกประชุมชี้แจงข้าราชการตำรวจในสังกัด กำชับให้ปฏิบัติตามนโยบาย</w:t>
      </w:r>
      <w:r w:rsidRPr="00BA6FFC">
        <w:rPr>
          <w:rFonts w:ascii="TH NiramitIT๙" w:hAnsi="TH NiramitIT๙" w:cs="TH NiramitIT๙"/>
          <w:sz w:val="32"/>
          <w:szCs w:val="32"/>
        </w:rPr>
        <w:t xml:space="preserve"> </w:t>
      </w:r>
      <w:r w:rsidRPr="00BA6FFC">
        <w:rPr>
          <w:rFonts w:ascii="TH NiramitIT๙" w:hAnsi="TH NiramitIT๙" w:cs="TH NiramitIT๙"/>
          <w:sz w:val="32"/>
          <w:szCs w:val="32"/>
          <w:cs/>
        </w:rPr>
        <w:t>ต่อต้านการรับสินบน (</w:t>
      </w:r>
      <w:r w:rsidRPr="00BA6FFC">
        <w:rPr>
          <w:rFonts w:ascii="TH NiramitIT๙" w:hAnsi="TH NiramitIT๙" w:cs="TH NiramitIT๙"/>
          <w:sz w:val="32"/>
          <w:szCs w:val="32"/>
        </w:rPr>
        <w:t xml:space="preserve">Anti-Bribery Policy) </w:t>
      </w:r>
      <w:r w:rsidRPr="00BA6FFC">
        <w:rPr>
          <w:rFonts w:ascii="TH NiramitIT๙" w:hAnsi="TH NiramitIT๙" w:cs="TH NiramitIT๙"/>
          <w:sz w:val="32"/>
          <w:szCs w:val="32"/>
          <w:cs/>
        </w:rPr>
        <w:t>และการไม่รับของขวัญของกำนัลหรือประโยชน์อื่นใด (</w:t>
      </w:r>
      <w:r w:rsidRPr="00BA6FFC">
        <w:rPr>
          <w:rFonts w:ascii="TH NiramitIT๙" w:hAnsi="TH NiramitIT๙" w:cs="TH NiramitIT๙"/>
          <w:sz w:val="32"/>
          <w:szCs w:val="32"/>
        </w:rPr>
        <w:t xml:space="preserve">No Gift Policy) </w:t>
      </w:r>
      <w:r w:rsidRPr="00BA6FFC">
        <w:rPr>
          <w:rFonts w:ascii="TH NiramitIT๙" w:hAnsi="TH NiramitIT๙" w:cs="TH NiramitIT๙"/>
          <w:sz w:val="32"/>
          <w:szCs w:val="32"/>
          <w:cs/>
        </w:rPr>
        <w:t>จากการปฏิบัติหน้าที่ กำกับติดตามการปฏิบัติของเจ้าหน้าที่ให้ปฏิบัติตามกฎหมายอย่างเคร่งครัด</w:t>
      </w:r>
      <w:r w:rsidRPr="00BA6FFC">
        <w:rPr>
          <w:rFonts w:ascii="TH NiramitIT๙" w:hAnsi="TH NiramitIT๙" w:cs="TH NiramitIT๙"/>
          <w:sz w:val="32"/>
          <w:szCs w:val="32"/>
        </w:rPr>
        <w:t xml:space="preserve"> </w:t>
      </w:r>
      <w:r w:rsidRPr="00BA6FFC">
        <w:rPr>
          <w:rFonts w:ascii="TH NiramitIT๙" w:hAnsi="TH NiramitIT๙" w:cs="TH NiramitIT๙"/>
          <w:sz w:val="32"/>
          <w:szCs w:val="32"/>
          <w:cs/>
        </w:rPr>
        <w:t>ไม่ให้เรียกรับผลประโยชน์เพื่อช่วยเหลือผู้กระทำผิด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BA6FFC">
        <w:rPr>
          <w:rFonts w:ascii="TH NiramitIT๙" w:hAnsi="TH NiramitIT๙" w:cs="TH NiramitIT๙"/>
          <w:sz w:val="32"/>
          <w:szCs w:val="32"/>
          <w:cs/>
        </w:rPr>
        <w:t>เผยแพร่และเสริมสร้างความเข้าใจ</w:t>
      </w:r>
      <w:r w:rsidRPr="00BA6FFC">
        <w:rPr>
          <w:rFonts w:ascii="TH NiramitIT๙" w:hAnsi="TH NiramitIT๙" w:cs="TH NiramitIT๙"/>
          <w:sz w:val="32"/>
          <w:szCs w:val="32"/>
        </w:rPr>
        <w:t xml:space="preserve"> </w:t>
      </w:r>
      <w:r w:rsidRPr="00BA6FFC">
        <w:rPr>
          <w:rFonts w:ascii="TH NiramitIT๙" w:hAnsi="TH NiramitIT๙" w:cs="TH NiramitIT๙"/>
          <w:sz w:val="32"/>
          <w:szCs w:val="32"/>
          <w:cs/>
        </w:rPr>
        <w:t>ให้ทุกนาย ในการจัดการทรัพย์สินของราชการ ของบริจาคและการจัดเก็บของกลางเพื่อป้องกันการทุจริตภายใน</w:t>
      </w:r>
      <w:r w:rsidRPr="00BA6FFC">
        <w:rPr>
          <w:rFonts w:ascii="TH NiramitIT๙" w:hAnsi="TH NiramitIT๙" w:cs="TH NiramitIT๙"/>
          <w:sz w:val="32"/>
          <w:szCs w:val="32"/>
        </w:rPr>
        <w:t xml:space="preserve"> </w:t>
      </w:r>
      <w:r w:rsidRPr="00BA6FFC">
        <w:rPr>
          <w:rFonts w:ascii="TH NiramitIT๙" w:hAnsi="TH NiramitIT๙" w:cs="TH NiramitIT๙"/>
          <w:sz w:val="32"/>
          <w:szCs w:val="32"/>
          <w:cs/>
        </w:rPr>
        <w:t>หน่วยงาน</w:t>
      </w:r>
    </w:p>
    <w:sectPr w:rsidR="00BA6FFC" w:rsidRPr="00BA6F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85B"/>
    <w:rsid w:val="00105A4A"/>
    <w:rsid w:val="004A2AC7"/>
    <w:rsid w:val="004F58DE"/>
    <w:rsid w:val="0065285B"/>
    <w:rsid w:val="00904423"/>
    <w:rsid w:val="00BA6FFC"/>
    <w:rsid w:val="00CB0B4F"/>
    <w:rsid w:val="00F4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DCA00"/>
  <w15:chartTrackingRefBased/>
  <w15:docId w15:val="{46EBE867-AA25-41F3-B5A9-FF9F5E212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28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28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8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28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28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28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28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28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28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285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65285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285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28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28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28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28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28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28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28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5285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28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5285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528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28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28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28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28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28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28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Basgio</dc:creator>
  <cp:keywords/>
  <dc:description/>
  <cp:lastModifiedBy>Basgio</cp:lastModifiedBy>
  <cp:revision>1</cp:revision>
  <dcterms:created xsi:type="dcterms:W3CDTF">2025-07-02T01:34:00Z</dcterms:created>
  <dcterms:modified xsi:type="dcterms:W3CDTF">2025-07-02T02:34:00Z</dcterms:modified>
</cp:coreProperties>
</file>